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B966" w14:textId="3F8425A7" w:rsidR="00083D5F" w:rsidRPr="00083D5F" w:rsidRDefault="00984112" w:rsidP="00083D5F">
      <w:pPr>
        <w:jc w:val="both"/>
        <w:rPr>
          <w:rFonts w:ascii="Arial" w:hAnsi="Arial" w:cs="Arial"/>
          <w:sz w:val="32"/>
          <w:szCs w:val="48"/>
        </w:rPr>
      </w:pPr>
      <w:r w:rsidRPr="00083D5F">
        <w:rPr>
          <w:rFonts w:ascii="Arial" w:hAnsi="Arial" w:cs="Arial"/>
          <w:sz w:val="32"/>
          <w:szCs w:val="48"/>
        </w:rPr>
        <w:t xml:space="preserve">Giornata di Formazione </w:t>
      </w:r>
      <w:r w:rsidR="00D0359D">
        <w:rPr>
          <w:rFonts w:ascii="Arial" w:hAnsi="Arial" w:cs="Arial"/>
          <w:sz w:val="32"/>
          <w:szCs w:val="48"/>
        </w:rPr>
        <w:t xml:space="preserve">Nazionale </w:t>
      </w:r>
      <w:r w:rsidRPr="00083D5F">
        <w:rPr>
          <w:rFonts w:ascii="Arial" w:hAnsi="Arial" w:cs="Arial"/>
          <w:sz w:val="32"/>
          <w:szCs w:val="48"/>
        </w:rPr>
        <w:t>Didatti AIMS</w:t>
      </w:r>
    </w:p>
    <w:p w14:paraId="37082C91" w14:textId="77777777" w:rsidR="00083D5F" w:rsidRPr="00D0359D" w:rsidRDefault="00EA5DE8" w:rsidP="00083D5F">
      <w:pPr>
        <w:jc w:val="both"/>
        <w:rPr>
          <w:rFonts w:ascii="Arial" w:hAnsi="Arial" w:cs="Arial"/>
          <w:i/>
          <w:iCs/>
          <w:sz w:val="28"/>
          <w:szCs w:val="44"/>
        </w:rPr>
      </w:pPr>
      <w:r w:rsidRPr="00D0359D">
        <w:rPr>
          <w:rFonts w:ascii="Arial" w:hAnsi="Arial" w:cs="Arial"/>
          <w:i/>
          <w:iCs/>
          <w:sz w:val="28"/>
          <w:szCs w:val="44"/>
        </w:rPr>
        <w:t xml:space="preserve">18 </w:t>
      </w:r>
      <w:proofErr w:type="gramStart"/>
      <w:r w:rsidR="00083D5F" w:rsidRPr="00D0359D">
        <w:rPr>
          <w:rFonts w:ascii="Arial" w:hAnsi="Arial" w:cs="Arial"/>
          <w:i/>
          <w:iCs/>
          <w:sz w:val="28"/>
          <w:szCs w:val="44"/>
        </w:rPr>
        <w:t>M</w:t>
      </w:r>
      <w:r w:rsidRPr="00D0359D">
        <w:rPr>
          <w:rFonts w:ascii="Arial" w:hAnsi="Arial" w:cs="Arial"/>
          <w:i/>
          <w:iCs/>
          <w:sz w:val="28"/>
          <w:szCs w:val="44"/>
        </w:rPr>
        <w:t>arzo</w:t>
      </w:r>
      <w:proofErr w:type="gramEnd"/>
      <w:r w:rsidR="00083D5F" w:rsidRPr="00D0359D">
        <w:rPr>
          <w:rFonts w:ascii="Arial" w:hAnsi="Arial" w:cs="Arial"/>
          <w:i/>
          <w:iCs/>
          <w:sz w:val="28"/>
          <w:szCs w:val="44"/>
        </w:rPr>
        <w:t xml:space="preserve"> 2023</w:t>
      </w:r>
    </w:p>
    <w:p w14:paraId="000013A3" w14:textId="52FA7FB8" w:rsidR="001A1A25" w:rsidRPr="00D0359D" w:rsidRDefault="00083D5F" w:rsidP="00083D5F">
      <w:pPr>
        <w:jc w:val="both"/>
        <w:rPr>
          <w:rFonts w:ascii="Arial" w:hAnsi="Arial" w:cs="Arial"/>
          <w:sz w:val="28"/>
          <w:szCs w:val="44"/>
        </w:rPr>
      </w:pPr>
      <w:r w:rsidRPr="00D0359D">
        <w:rPr>
          <w:rFonts w:ascii="Arial" w:hAnsi="Arial" w:cs="Arial"/>
          <w:sz w:val="28"/>
          <w:szCs w:val="44"/>
        </w:rPr>
        <w:t>Dalle ore 9.00 alle ore 18.00</w:t>
      </w:r>
    </w:p>
    <w:p w14:paraId="6F0296E0" w14:textId="23406A00" w:rsidR="00EA203B" w:rsidRPr="00D0359D" w:rsidRDefault="00EA203B" w:rsidP="00083D5F">
      <w:pPr>
        <w:jc w:val="both"/>
        <w:rPr>
          <w:rFonts w:ascii="Arial" w:hAnsi="Arial" w:cs="Arial"/>
          <w:i/>
          <w:iCs/>
          <w:color w:val="767171" w:themeColor="background2" w:themeShade="80"/>
          <w:sz w:val="28"/>
          <w:szCs w:val="44"/>
        </w:rPr>
      </w:pPr>
      <w:r w:rsidRPr="00D0359D">
        <w:rPr>
          <w:rFonts w:ascii="Arial" w:hAnsi="Arial" w:cs="Arial"/>
          <w:i/>
          <w:iCs/>
          <w:color w:val="767171" w:themeColor="background2" w:themeShade="80"/>
          <w:sz w:val="28"/>
          <w:szCs w:val="44"/>
        </w:rPr>
        <w:t>On line su piattaforma Zoom</w:t>
      </w:r>
    </w:p>
    <w:p w14:paraId="38EA551A" w14:textId="10CF8AA2" w:rsidR="00EA5DE8" w:rsidRPr="00083D5F" w:rsidRDefault="00EA5DE8" w:rsidP="00083D5F">
      <w:pPr>
        <w:jc w:val="both"/>
        <w:rPr>
          <w:rFonts w:ascii="Arial" w:hAnsi="Arial" w:cs="Arial"/>
        </w:rPr>
      </w:pPr>
    </w:p>
    <w:p w14:paraId="05062792" w14:textId="6E4F5ED3" w:rsidR="00EA5DE8" w:rsidRPr="00EA203B" w:rsidRDefault="00194844" w:rsidP="00083D5F">
      <w:pPr>
        <w:jc w:val="both"/>
        <w:rPr>
          <w:rFonts w:ascii="Arial" w:hAnsi="Arial" w:cs="Arial"/>
          <w:b/>
          <w:bCs/>
          <w:color w:val="7030A0"/>
          <w:sz w:val="32"/>
          <w:szCs w:val="48"/>
        </w:rPr>
      </w:pPr>
      <w:r w:rsidRPr="00EA203B">
        <w:rPr>
          <w:rFonts w:ascii="Arial" w:hAnsi="Arial" w:cs="Arial"/>
          <w:b/>
          <w:bCs/>
          <w:color w:val="7030A0"/>
          <w:sz w:val="32"/>
          <w:szCs w:val="48"/>
        </w:rPr>
        <w:t>Dall’escalation violenta alla violenza di genere.</w:t>
      </w:r>
    </w:p>
    <w:p w14:paraId="217DACBB" w14:textId="04EFF75A" w:rsidR="00733FB6" w:rsidRPr="00EA203B" w:rsidRDefault="00EA203B" w:rsidP="00083D5F">
      <w:pPr>
        <w:jc w:val="both"/>
        <w:rPr>
          <w:rFonts w:ascii="Arial" w:hAnsi="Arial" w:cs="Arial"/>
          <w:i/>
          <w:iCs/>
        </w:rPr>
      </w:pPr>
      <w:r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C</w:t>
      </w:r>
      <w:r w:rsidR="00733FB6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riteri descrittivi e d</w:t>
      </w:r>
      <w:r w:rsidR="004A1758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i</w:t>
      </w:r>
      <w:r w:rsidR="00733FB6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f</w:t>
      </w:r>
      <w:r w:rsidR="00DF523E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f</w:t>
      </w:r>
      <w:r w:rsidR="00733FB6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erenziali</w:t>
      </w:r>
      <w:r w:rsidR="00967CFB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,</w:t>
      </w:r>
      <w:r w:rsidR="00DF523E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interpretabilità della legge e </w:t>
      </w:r>
      <w:r w:rsidR="00733FB6"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obblighi deontologici per il Mediatore Familiare</w:t>
      </w:r>
    </w:p>
    <w:p w14:paraId="0328D0F1" w14:textId="77777777" w:rsidR="00EC234B" w:rsidRPr="00083D5F" w:rsidRDefault="00EC234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38DAB943" w14:textId="01E396C3" w:rsidR="00967CFB" w:rsidRPr="00083D5F" w:rsidRDefault="00967CFB" w:rsidP="00083D5F">
      <w:pPr>
        <w:jc w:val="both"/>
        <w:rPr>
          <w:rFonts w:ascii="Arial" w:hAnsi="Arial" w:cs="Arial"/>
          <w:i/>
          <w:iCs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Alla luce degli </w:t>
      </w:r>
      <w:r w:rsidR="007A3268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obblighi derivanti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dalla Legge 206/2021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è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opportuno condividere le conoscenze di base fondamenti che consentono 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al mediatore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di distinguere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(non </w:t>
      </w:r>
      <w:r w:rsidR="00083D5F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diagnosticare) la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violenza di genere dall’escalation violenta</w:t>
      </w:r>
      <w:r w:rsidR="00F6759E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.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</w:t>
      </w:r>
      <w:r w:rsidR="00083D5F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È</w:t>
      </w:r>
      <w:r w:rsidR="00F6759E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necessario inoltre c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apire come muoversi nel rispetto del codice rosso </w:t>
      </w:r>
      <w:r w:rsidR="00195A6C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(legge 69-2019 e riforma articolo 572 c.p.)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e della deontologia del mediatore in tutte quelle situazioni “al limite”, o “zona grigia”</w:t>
      </w:r>
      <w:r w:rsidR="00F6759E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nelle quali si palesano o si sospettano episodi o modalità nelle quali le diverse forme di violenza </w:t>
      </w:r>
      <w:r w:rsidR="004A312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</w:t>
      </w:r>
      <w:r w:rsidR="00F6759E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rientrano in un ambito di “interpretabilità” tale da mettere il professionista in una posizione di incertezza, dubbio e a volte confusione.</w:t>
      </w:r>
    </w:p>
    <w:p w14:paraId="4D335913" w14:textId="2220D263" w:rsidR="00F6759E" w:rsidRPr="00083D5F" w:rsidRDefault="00F6759E" w:rsidP="00083D5F">
      <w:pPr>
        <w:jc w:val="both"/>
        <w:rPr>
          <w:rFonts w:ascii="Arial" w:hAnsi="Arial" w:cs="Arial"/>
          <w:i/>
          <w:iCs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Come didatti siamo chiamati </w:t>
      </w:r>
      <w:r w:rsidR="004A312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a costruire un confronto per gettare le basi di un sapere condiviso che sostenga valide e differenziate esperienze e consenta lo strutturarsi di una didattica coerente.</w:t>
      </w:r>
    </w:p>
    <w:p w14:paraId="5938FEBA" w14:textId="736FB017" w:rsidR="00455F82" w:rsidRPr="00083D5F" w:rsidRDefault="004A312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Nella </w:t>
      </w:r>
      <w:r w:rsidR="00083D5F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giornata,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verranno fornite 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“conoscenze di base</w:t>
      </w:r>
      <w:r w:rsidR="00083D5F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” ritenute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imprescindibili, 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saranno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p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roposte </w:t>
      </w:r>
      <w:r w:rsidR="00083D5F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esemplificazioni di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 mediazioni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e quesiti </w:t>
      </w:r>
      <w:r w:rsidR="00EC234B"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utili </w:t>
      </w:r>
      <w:r w:rsidRPr="00083D5F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per la discussione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</w:p>
    <w:p w14:paraId="1EC34663" w14:textId="77777777" w:rsidR="00083D5F" w:rsidRPr="00083D5F" w:rsidRDefault="00083D5F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2AB6CD62" w14:textId="77777777" w:rsidR="00455F82" w:rsidRPr="00083D5F" w:rsidRDefault="00455F82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8"/>
          <w:szCs w:val="28"/>
          <w:shd w:val="clear" w:color="auto" w:fill="FFFFFF"/>
        </w:rPr>
        <w:t>Coordina la giornata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: </w:t>
      </w:r>
    </w:p>
    <w:p w14:paraId="1866D72E" w14:textId="27B49D17" w:rsidR="00455F82" w:rsidRPr="00EA203B" w:rsidRDefault="00455F82" w:rsidP="00083D5F">
      <w:pPr>
        <w:jc w:val="both"/>
        <w:rPr>
          <w:rFonts w:ascii="Arial" w:hAnsi="Arial" w:cs="Arial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>Luca Pappalardo</w:t>
      </w:r>
      <w:r w:rsidR="00EA203B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="00EA203B" w:rsidRPr="00EA203B">
        <w:rPr>
          <w:rFonts w:ascii="Arial" w:hAnsi="Arial" w:cs="Arial"/>
          <w:sz w:val="24"/>
          <w:shd w:val="clear" w:color="auto" w:fill="FFFFFF"/>
        </w:rPr>
        <w:t>-</w:t>
      </w:r>
      <w:r w:rsidRPr="00EA203B">
        <w:rPr>
          <w:rFonts w:ascii="Arial" w:hAnsi="Arial" w:cs="Arial"/>
          <w:sz w:val="24"/>
          <w:shd w:val="clear" w:color="auto" w:fill="FFFFFF"/>
        </w:rPr>
        <w:t xml:space="preserve"> Direttore IAFF</w:t>
      </w:r>
      <w:r w:rsidR="002F5EBC" w:rsidRPr="00EA203B">
        <w:rPr>
          <w:rFonts w:ascii="Arial" w:hAnsi="Arial" w:cs="Arial"/>
          <w:sz w:val="24"/>
          <w:shd w:val="clear" w:color="auto" w:fill="FFFFFF"/>
        </w:rPr>
        <w:t xml:space="preserve"> (Firenze</w:t>
      </w:r>
      <w:r w:rsidR="00083D5F" w:rsidRPr="00EA203B">
        <w:rPr>
          <w:rFonts w:ascii="Arial" w:hAnsi="Arial" w:cs="Arial"/>
          <w:sz w:val="24"/>
          <w:shd w:val="clear" w:color="auto" w:fill="FFFFFF"/>
        </w:rPr>
        <w:t>),</w:t>
      </w:r>
      <w:r w:rsidRPr="00EA203B">
        <w:rPr>
          <w:rFonts w:ascii="Arial" w:hAnsi="Arial" w:cs="Arial"/>
          <w:sz w:val="24"/>
          <w:shd w:val="clear" w:color="auto" w:fill="FFFFFF"/>
        </w:rPr>
        <w:t xml:space="preserve"> Didatta AIMS</w:t>
      </w:r>
    </w:p>
    <w:p w14:paraId="3D84317E" w14:textId="60A61651" w:rsidR="004A312B" w:rsidRPr="00EA203B" w:rsidRDefault="004A312B" w:rsidP="00083D5F">
      <w:pPr>
        <w:jc w:val="both"/>
        <w:rPr>
          <w:rFonts w:ascii="Arial" w:hAnsi="Arial" w:cs="Arial"/>
          <w:sz w:val="24"/>
          <w:shd w:val="clear" w:color="auto" w:fill="FFFFFF"/>
        </w:rPr>
      </w:pPr>
    </w:p>
    <w:p w14:paraId="4C8929A9" w14:textId="2306D090" w:rsidR="004A312B" w:rsidRDefault="00083D5F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>
        <w:rPr>
          <w:rFonts w:ascii="Arial" w:hAnsi="Arial" w:cs="Arial"/>
          <w:color w:val="242525"/>
          <w:sz w:val="24"/>
          <w:shd w:val="clear" w:color="auto" w:fill="FFFFFF"/>
        </w:rPr>
        <w:t>09.00. - 12.00</w:t>
      </w:r>
    </w:p>
    <w:p w14:paraId="577BFAA1" w14:textId="77777777" w:rsidR="00083D5F" w:rsidRPr="00083D5F" w:rsidRDefault="00083D5F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45EDDF3F" w14:textId="56FB53B2" w:rsidR="00B556CA" w:rsidRDefault="00B12BDB" w:rsidP="00083D5F">
      <w:pPr>
        <w:jc w:val="both"/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</w:pPr>
      <w:r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Criteri</w:t>
      </w:r>
      <w:r w:rsidR="004A312B"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descrittivi e differenziali</w:t>
      </w:r>
      <w:r w:rsidR="00B556CA"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</w:t>
      </w:r>
      <w:r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imprescindibili,</w:t>
      </w:r>
      <w:r w:rsidR="004A312B"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interpretabilità della legge e obblighi deontologici per il Mediatore Familiar</w:t>
      </w:r>
      <w:r w:rsidRPr="00083D5F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e</w:t>
      </w:r>
    </w:p>
    <w:p w14:paraId="02C6B36D" w14:textId="77777777" w:rsidR="00EA203B" w:rsidRPr="00083D5F" w:rsidRDefault="00EA203B" w:rsidP="00083D5F">
      <w:pPr>
        <w:jc w:val="both"/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</w:pPr>
    </w:p>
    <w:p w14:paraId="58062FAC" w14:textId="2DA830AD" w:rsidR="00B556CA" w:rsidRPr="00083D5F" w:rsidRDefault="00B556CA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>Avv. Daniela Bondi</w:t>
      </w:r>
      <w:r w:rsidR="00083D5F"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="00083D5F" w:rsidRPr="00083D5F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7F3992"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="007F3992" w:rsidRPr="00083D5F">
        <w:rPr>
          <w:rFonts w:ascii="Arial" w:hAnsi="Arial" w:cs="Arial"/>
          <w:color w:val="242525"/>
          <w:sz w:val="24"/>
          <w:shd w:val="clear" w:color="auto" w:fill="FFFFFF"/>
        </w:rPr>
        <w:t>Tribunale Ordinario e Tribunale Minorenni, Giudice Onorario, Alta Specializzazione in Diritto Penale Europeo</w:t>
      </w:r>
      <w:r w:rsidR="00335E1B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</w:p>
    <w:p w14:paraId="2657393F" w14:textId="22EF4BE8" w:rsidR="00B556CA" w:rsidRPr="00083D5F" w:rsidRDefault="00B12BD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>Tullia Toscani</w:t>
      </w:r>
      <w:r w:rsidR="00083D5F"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="00083D5F">
        <w:rPr>
          <w:rFonts w:ascii="Arial" w:hAnsi="Arial" w:cs="Arial"/>
          <w:color w:val="242525"/>
          <w:sz w:val="28"/>
          <w:szCs w:val="28"/>
          <w:shd w:val="clear" w:color="auto" w:fill="FFFFFF"/>
        </w:rPr>
        <w:t xml:space="preserve">-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Direttore ITFB</w:t>
      </w:r>
      <w:r w:rsidR="002F5EBC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(Istituto Terapia Familiare di Bologna)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e Didatta AIMS</w:t>
      </w:r>
      <w:r w:rsidR="00335E1B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</w:p>
    <w:p w14:paraId="47724794" w14:textId="77777777" w:rsidR="00B12BDB" w:rsidRPr="00083D5F" w:rsidRDefault="00B12BD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7D4F54E9" w14:textId="71CFFBC4" w:rsidR="00B12BDB" w:rsidRPr="00EA203B" w:rsidRDefault="00B556CA" w:rsidP="00083D5F">
      <w:pPr>
        <w:jc w:val="both"/>
        <w:rPr>
          <w:rFonts w:ascii="Arial" w:hAnsi="Arial" w:cs="Arial"/>
          <w:i/>
          <w:iCs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</w:t>
      </w:r>
      <w:r w:rsidR="00EC234B" w:rsidRPr="00083D5F">
        <w:rPr>
          <w:rFonts w:ascii="Arial" w:hAnsi="Arial" w:cs="Arial"/>
          <w:color w:val="242525"/>
          <w:sz w:val="24"/>
          <w:shd w:val="clear" w:color="auto" w:fill="FFFFFF"/>
        </w:rPr>
        <w:t>2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EC234B" w:rsidRPr="00083D5F">
        <w:rPr>
          <w:rFonts w:ascii="Arial" w:hAnsi="Arial" w:cs="Arial"/>
          <w:color w:val="242525"/>
          <w:sz w:val="24"/>
          <w:shd w:val="clear" w:color="auto" w:fill="FFFFFF"/>
        </w:rPr>
        <w:t>00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12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EC234B" w:rsidRPr="00083D5F">
        <w:rPr>
          <w:rFonts w:ascii="Arial" w:hAnsi="Arial" w:cs="Arial"/>
          <w:color w:val="242525"/>
          <w:sz w:val="24"/>
          <w:shd w:val="clear" w:color="auto" w:fill="FFFFFF"/>
        </w:rPr>
        <w:t>3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0 </w:t>
      </w:r>
      <w:r w:rsid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P</w:t>
      </w:r>
      <w:r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ausa</w:t>
      </w:r>
      <w:r w:rsidR="00B12BDB" w:rsidRPr="00EA203B">
        <w:rPr>
          <w:rFonts w:ascii="Arial" w:hAnsi="Arial" w:cs="Arial"/>
          <w:i/>
          <w:iCs/>
          <w:color w:val="C00000"/>
          <w:sz w:val="24"/>
          <w:shd w:val="clear" w:color="auto" w:fill="FFFFFF"/>
        </w:rPr>
        <w:t xml:space="preserve"> </w:t>
      </w:r>
    </w:p>
    <w:p w14:paraId="3433B1F9" w14:textId="77777777" w:rsidR="00B556CA" w:rsidRPr="00083D5F" w:rsidRDefault="00B556CA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126D0B99" w14:textId="6262DE4D" w:rsidR="004A312B" w:rsidRPr="00EA203B" w:rsidRDefault="00B556CA" w:rsidP="00083D5F">
      <w:pPr>
        <w:jc w:val="both"/>
        <w:rPr>
          <w:rFonts w:ascii="Arial" w:hAnsi="Arial" w:cs="Arial"/>
          <w:i/>
          <w:iCs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12.</w:t>
      </w:r>
      <w:r w:rsidR="00EC234B" w:rsidRPr="00083D5F">
        <w:rPr>
          <w:rFonts w:ascii="Arial" w:hAnsi="Arial" w:cs="Arial"/>
          <w:color w:val="242525"/>
          <w:sz w:val="24"/>
          <w:shd w:val="clear" w:color="auto" w:fill="FFFFFF"/>
        </w:rPr>
        <w:t>3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0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13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.00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D</w:t>
      </w:r>
      <w:r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 xml:space="preserve">iscussione aperta </w:t>
      </w:r>
    </w:p>
    <w:p w14:paraId="4C25F8E4" w14:textId="67CA1FE3" w:rsidR="00455F82" w:rsidRPr="00083D5F" w:rsidRDefault="00455F82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5036383B" w14:textId="31F4685D" w:rsidR="00455F82" w:rsidRPr="00EA203B" w:rsidRDefault="00455F82" w:rsidP="00083D5F">
      <w:pPr>
        <w:jc w:val="both"/>
        <w:rPr>
          <w:rFonts w:ascii="Arial" w:hAnsi="Arial" w:cs="Arial"/>
          <w:i/>
          <w:iCs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13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.00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-14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.00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EA203B">
        <w:rPr>
          <w:rFonts w:ascii="Arial" w:hAnsi="Arial" w:cs="Arial"/>
          <w:i/>
          <w:iCs/>
          <w:color w:val="242525"/>
          <w:sz w:val="24"/>
          <w:shd w:val="clear" w:color="auto" w:fill="FFFFFF"/>
        </w:rPr>
        <w:t>Pausa Pranzo</w:t>
      </w:r>
    </w:p>
    <w:p w14:paraId="7ACA22E2" w14:textId="37A935FB" w:rsidR="007F3992" w:rsidRPr="00083D5F" w:rsidRDefault="007F3992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31E4B186" w14:textId="45283134" w:rsidR="00EA203B" w:rsidRDefault="007F3992" w:rsidP="00EA203B">
      <w:pPr>
        <w:contextualSpacing/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14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>.00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- 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>14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30 </w:t>
      </w:r>
    </w:p>
    <w:p w14:paraId="7188BE04" w14:textId="1D49F0D6" w:rsidR="007F3992" w:rsidRPr="00EA203B" w:rsidRDefault="000C3F64" w:rsidP="00EA203B">
      <w:pPr>
        <w:contextualSpacing/>
        <w:jc w:val="both"/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</w:pPr>
      <w:r w:rsidRPr="00EA203B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P</w:t>
      </w:r>
      <w:r w:rsidR="007F3992" w:rsidRPr="00EA203B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resentazioni casi di “mediazione” </w:t>
      </w:r>
      <w:r w:rsidR="00C75EF6" w:rsidRPr="00EA203B"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come stimolo per la discussione</w:t>
      </w:r>
    </w:p>
    <w:p w14:paraId="38A8F332" w14:textId="77777777" w:rsidR="00083D5F" w:rsidRPr="00EA203B" w:rsidRDefault="00083D5F" w:rsidP="00EA203B">
      <w:pPr>
        <w:jc w:val="both"/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</w:pPr>
    </w:p>
    <w:p w14:paraId="08C7A360" w14:textId="7F13A8BA" w:rsidR="00B12BDB" w:rsidRPr="00083D5F" w:rsidRDefault="00B12BD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8"/>
          <w:szCs w:val="28"/>
          <w:shd w:val="clear" w:color="auto" w:fill="FFFFFF"/>
        </w:rPr>
        <w:t>Flora Pisoni</w:t>
      </w:r>
      <w:r w:rsidR="00083D5F">
        <w:rPr>
          <w:rFonts w:ascii="Arial" w:hAnsi="Arial" w:cs="Arial"/>
          <w:color w:val="242525"/>
          <w:sz w:val="28"/>
          <w:szCs w:val="28"/>
          <w:shd w:val="clear" w:color="auto" w:fill="FFFFFF"/>
        </w:rPr>
        <w:t xml:space="preserve"> -</w:t>
      </w:r>
      <w:r w:rsidRPr="00083D5F">
        <w:rPr>
          <w:rFonts w:ascii="Arial" w:hAnsi="Arial" w:cs="Arial"/>
          <w:color w:val="242525"/>
          <w:sz w:val="28"/>
          <w:szCs w:val="28"/>
          <w:shd w:val="clear" w:color="auto" w:fill="FFFFFF"/>
        </w:rPr>
        <w:t xml:space="preserve"> </w:t>
      </w:r>
      <w:r w:rsidR="00083D5F" w:rsidRPr="00083D5F">
        <w:rPr>
          <w:rFonts w:ascii="Arial" w:hAnsi="Arial" w:cs="Arial"/>
          <w:color w:val="242525"/>
          <w:sz w:val="24"/>
          <w:shd w:val="clear" w:color="auto" w:fill="FFFFFF"/>
        </w:rPr>
        <w:t>D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idatta AIMS</w:t>
      </w:r>
      <w:r w:rsidR="00E753FD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, ISCRA </w:t>
      </w:r>
      <w:r w:rsidR="002F5EBC" w:rsidRPr="00083D5F">
        <w:rPr>
          <w:rFonts w:ascii="Arial" w:hAnsi="Arial" w:cs="Arial"/>
          <w:color w:val="242525"/>
          <w:sz w:val="24"/>
          <w:shd w:val="clear" w:color="auto" w:fill="FFFFFF"/>
        </w:rPr>
        <w:t>(Modena)</w:t>
      </w:r>
    </w:p>
    <w:p w14:paraId="343B1C29" w14:textId="77777777" w:rsidR="00C75EF6" w:rsidRPr="00083D5F" w:rsidRDefault="00C75EF6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48E7A950" w14:textId="79272DA3" w:rsidR="00C75EF6" w:rsidRPr="00083D5F" w:rsidRDefault="00C75EF6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>4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>30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-16</w:t>
      </w:r>
      <w:r w:rsidR="00EA203B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>00</w:t>
      </w:r>
      <w:r w:rsidR="00B12BDB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: </w:t>
      </w:r>
      <w:r w:rsidR="000C3F64" w:rsidRPr="00083D5F">
        <w:rPr>
          <w:rFonts w:ascii="Arial" w:hAnsi="Arial" w:cs="Arial"/>
          <w:color w:val="242525"/>
          <w:sz w:val="24"/>
          <w:shd w:val="clear" w:color="auto" w:fill="FFFFFF"/>
        </w:rPr>
        <w:t>S</w:t>
      </w:r>
      <w:r w:rsidR="00B12BDB" w:rsidRPr="00083D5F">
        <w:rPr>
          <w:rFonts w:ascii="Arial" w:hAnsi="Arial" w:cs="Arial"/>
          <w:color w:val="242525"/>
          <w:sz w:val="24"/>
          <w:shd w:val="clear" w:color="auto" w:fill="FFFFFF"/>
        </w:rPr>
        <w:t>tanze zoom -discussione sulle mediazioni presentate</w:t>
      </w:r>
      <w:r w:rsidR="00E753FD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e confronto di esperienze</w:t>
      </w:r>
    </w:p>
    <w:p w14:paraId="123659EF" w14:textId="4372757A" w:rsidR="00B12BDB" w:rsidRPr="00083D5F" w:rsidRDefault="00B12BD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1911B286" w14:textId="212C551A" w:rsidR="00B3254D" w:rsidRPr="00083D5F" w:rsidRDefault="00B3254D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lastRenderedPageBreak/>
        <w:t>16,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>00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-1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>6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</w:t>
      </w:r>
      <w:r w:rsidR="00E753FD" w:rsidRPr="00083D5F">
        <w:rPr>
          <w:rFonts w:ascii="Arial" w:hAnsi="Arial" w:cs="Arial"/>
          <w:color w:val="242525"/>
          <w:sz w:val="24"/>
          <w:shd w:val="clear" w:color="auto" w:fill="FFFFFF"/>
        </w:rPr>
        <w:t>15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Pausa</w:t>
      </w:r>
    </w:p>
    <w:p w14:paraId="62702F22" w14:textId="04CD23EA" w:rsidR="00B3254D" w:rsidRPr="00083D5F" w:rsidRDefault="00B3254D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4B7DC1B8" w14:textId="38194310" w:rsidR="00FC1FF6" w:rsidRPr="00083D5F" w:rsidRDefault="00B3254D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>1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>6.</w:t>
      </w:r>
      <w:r w:rsidR="00E753FD" w:rsidRPr="00083D5F">
        <w:rPr>
          <w:rFonts w:ascii="Arial" w:hAnsi="Arial" w:cs="Arial"/>
          <w:color w:val="242525"/>
          <w:sz w:val="24"/>
          <w:shd w:val="clear" w:color="auto" w:fill="FFFFFF"/>
        </w:rPr>
        <w:t>15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>-18</w:t>
      </w:r>
      <w:r w:rsidR="00F23642" w:rsidRPr="00083D5F">
        <w:rPr>
          <w:rFonts w:ascii="Arial" w:hAnsi="Arial" w:cs="Arial"/>
          <w:color w:val="242525"/>
          <w:sz w:val="24"/>
          <w:shd w:val="clear" w:color="auto" w:fill="FFFFFF"/>
        </w:rPr>
        <w:t>.00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Condivisione in plenaria delle riflessioni</w:t>
      </w:r>
      <w:r w:rsidR="00FC1FF6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dei </w:t>
      </w:r>
      <w:r w:rsidR="00083D5F" w:rsidRPr="00083D5F">
        <w:rPr>
          <w:rFonts w:ascii="Arial" w:hAnsi="Arial" w:cs="Arial"/>
          <w:color w:val="242525"/>
          <w:sz w:val="24"/>
          <w:shd w:val="clear" w:color="auto" w:fill="FFFFFF"/>
        </w:rPr>
        <w:t>gruppi e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="00FC1FF6" w:rsidRPr="00083D5F">
        <w:rPr>
          <w:rFonts w:ascii="Arial" w:hAnsi="Arial" w:cs="Arial"/>
          <w:color w:val="242525"/>
          <w:sz w:val="24"/>
          <w:shd w:val="clear" w:color="auto" w:fill="FFFFFF"/>
        </w:rPr>
        <w:t>dei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quesiti emersi nelle </w:t>
      </w:r>
    </w:p>
    <w:p w14:paraId="6060836B" w14:textId="5A5759EF" w:rsidR="00FC1FF6" w:rsidRPr="00083D5F" w:rsidRDefault="00FC1FF6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                   </w:t>
      </w:r>
      <w:r w:rsidR="00083D5F" w:rsidRPr="00083D5F">
        <w:rPr>
          <w:rFonts w:ascii="Arial" w:hAnsi="Arial" w:cs="Arial"/>
          <w:color w:val="242525"/>
          <w:sz w:val="24"/>
          <w:shd w:val="clear" w:color="auto" w:fill="FFFFFF"/>
        </w:rPr>
        <w:t>Stanze,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con tavola rotonda e partecipazione a parlare dei </w:t>
      </w:r>
      <w:r w:rsidR="00083D5F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didatti </w:t>
      </w: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partecipanti </w:t>
      </w:r>
    </w:p>
    <w:p w14:paraId="36C1BD39" w14:textId="6422170A" w:rsidR="00455F82" w:rsidRPr="00083D5F" w:rsidRDefault="00B3254D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            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     </w:t>
      </w:r>
      <w:r w:rsidR="00083D5F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</w:t>
      </w:r>
      <w:r w:rsidR="00455F82" w:rsidRPr="00083D5F">
        <w:rPr>
          <w:rFonts w:ascii="Arial" w:hAnsi="Arial" w:cs="Arial"/>
          <w:color w:val="242525"/>
          <w:sz w:val="24"/>
          <w:shd w:val="clear" w:color="auto" w:fill="FFFFFF"/>
        </w:rPr>
        <w:t>Ipotesi per il futuro.</w:t>
      </w:r>
    </w:p>
    <w:p w14:paraId="1C334D2B" w14:textId="1F966BB1" w:rsidR="005B3F64" w:rsidRPr="00083D5F" w:rsidRDefault="00455F82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                   </w:t>
      </w:r>
      <w:r w:rsidR="00B3254D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Discussione con </w:t>
      </w:r>
      <w:proofErr w:type="spellStart"/>
      <w:proofErr w:type="gramStart"/>
      <w:r w:rsidR="00B3254D" w:rsidRPr="00083D5F">
        <w:rPr>
          <w:rFonts w:ascii="Arial" w:hAnsi="Arial" w:cs="Arial"/>
          <w:color w:val="C00000"/>
          <w:sz w:val="24"/>
          <w:shd w:val="clear" w:color="auto" w:fill="FFFFFF"/>
        </w:rPr>
        <w:t>D.Bondi</w:t>
      </w:r>
      <w:proofErr w:type="spellEnd"/>
      <w:proofErr w:type="gramEnd"/>
      <w:r w:rsidR="00B3254D"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, </w:t>
      </w:r>
      <w:proofErr w:type="spellStart"/>
      <w:r w:rsidR="00B3254D" w:rsidRPr="00083D5F">
        <w:rPr>
          <w:rFonts w:ascii="Arial" w:hAnsi="Arial" w:cs="Arial"/>
          <w:color w:val="C00000"/>
          <w:sz w:val="24"/>
          <w:shd w:val="clear" w:color="auto" w:fill="FFFFFF"/>
        </w:rPr>
        <w:t>T.Toscani</w:t>
      </w:r>
      <w:proofErr w:type="spellEnd"/>
      <w:r w:rsidR="00B3254D"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, </w:t>
      </w:r>
      <w:proofErr w:type="spellStart"/>
      <w:r w:rsidR="00B3254D" w:rsidRPr="00083D5F">
        <w:rPr>
          <w:rFonts w:ascii="Arial" w:hAnsi="Arial" w:cs="Arial"/>
          <w:color w:val="C00000"/>
          <w:sz w:val="24"/>
          <w:shd w:val="clear" w:color="auto" w:fill="FFFFFF"/>
        </w:rPr>
        <w:t>F.Pisoni</w:t>
      </w:r>
      <w:proofErr w:type="spellEnd"/>
      <w:r w:rsidR="00D157A9"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, </w:t>
      </w:r>
      <w:proofErr w:type="spellStart"/>
      <w:r w:rsidR="00D157A9" w:rsidRPr="00083D5F">
        <w:rPr>
          <w:rFonts w:ascii="Arial" w:hAnsi="Arial" w:cs="Arial"/>
          <w:color w:val="C00000"/>
          <w:sz w:val="24"/>
          <w:shd w:val="clear" w:color="auto" w:fill="FFFFFF"/>
        </w:rPr>
        <w:t>L</w:t>
      </w:r>
      <w:r w:rsidR="00083D5F" w:rsidRPr="00083D5F">
        <w:rPr>
          <w:rFonts w:ascii="Arial" w:hAnsi="Arial" w:cs="Arial"/>
          <w:color w:val="C00000"/>
          <w:sz w:val="24"/>
          <w:shd w:val="clear" w:color="auto" w:fill="FFFFFF"/>
        </w:rPr>
        <w:t>.</w:t>
      </w:r>
      <w:r w:rsidR="00D157A9" w:rsidRPr="00083D5F">
        <w:rPr>
          <w:rFonts w:ascii="Arial" w:hAnsi="Arial" w:cs="Arial"/>
          <w:color w:val="C00000"/>
          <w:sz w:val="24"/>
          <w:shd w:val="clear" w:color="auto" w:fill="FFFFFF"/>
        </w:rPr>
        <w:t>Mastropaolo</w:t>
      </w:r>
      <w:proofErr w:type="spellEnd"/>
    </w:p>
    <w:p w14:paraId="40103DD5" w14:textId="42EAD0FE" w:rsidR="00E753FD" w:rsidRPr="00083D5F" w:rsidRDefault="00E753FD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                    </w:t>
      </w:r>
      <w:r w:rsidR="00FC1FF6" w:rsidRPr="00083D5F">
        <w:rPr>
          <w:rFonts w:ascii="Arial" w:hAnsi="Arial" w:cs="Arial"/>
          <w:color w:val="242525"/>
          <w:sz w:val="24"/>
          <w:shd w:val="clear" w:color="auto" w:fill="FFFFFF"/>
        </w:rPr>
        <w:t xml:space="preserve">Coordinamento: </w:t>
      </w:r>
      <w:r w:rsidR="00FC1FF6" w:rsidRPr="00083D5F">
        <w:rPr>
          <w:rFonts w:ascii="Arial" w:hAnsi="Arial" w:cs="Arial"/>
          <w:color w:val="C00000"/>
          <w:sz w:val="24"/>
          <w:shd w:val="clear" w:color="auto" w:fill="FFFFFF"/>
        </w:rPr>
        <w:t>Luca Pappalardo</w:t>
      </w:r>
    </w:p>
    <w:p w14:paraId="45606BBA" w14:textId="1F11950A" w:rsidR="005B3F64" w:rsidRPr="00083D5F" w:rsidRDefault="005B3F64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</w:p>
    <w:p w14:paraId="2725EB3F" w14:textId="1C80D79F" w:rsidR="00083D5F" w:rsidRPr="00083D5F" w:rsidRDefault="00F23642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Le stanze zoom verranno coordinate da: </w:t>
      </w:r>
      <w:proofErr w:type="spellStart"/>
      <w:proofErr w:type="gramStart"/>
      <w:r w:rsidRPr="00083D5F">
        <w:rPr>
          <w:rFonts w:ascii="Arial" w:hAnsi="Arial" w:cs="Arial"/>
          <w:color w:val="C00000"/>
          <w:sz w:val="24"/>
          <w:shd w:val="clear" w:color="auto" w:fill="FFFFFF"/>
        </w:rPr>
        <w:t>T.Toscani</w:t>
      </w:r>
      <w:proofErr w:type="spellEnd"/>
      <w:proofErr w:type="gramEnd"/>
      <w:r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, </w:t>
      </w:r>
      <w:proofErr w:type="spellStart"/>
      <w:r w:rsidRPr="00083D5F">
        <w:rPr>
          <w:rFonts w:ascii="Arial" w:hAnsi="Arial" w:cs="Arial"/>
          <w:color w:val="C00000"/>
          <w:sz w:val="24"/>
          <w:shd w:val="clear" w:color="auto" w:fill="FFFFFF"/>
        </w:rPr>
        <w:t>F.Pisoni</w:t>
      </w:r>
      <w:proofErr w:type="spellEnd"/>
      <w:r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, </w:t>
      </w:r>
      <w:proofErr w:type="spellStart"/>
      <w:r w:rsidRPr="00083D5F">
        <w:rPr>
          <w:rFonts w:ascii="Arial" w:hAnsi="Arial" w:cs="Arial"/>
          <w:color w:val="C00000"/>
          <w:sz w:val="24"/>
          <w:shd w:val="clear" w:color="auto" w:fill="FFFFFF"/>
        </w:rPr>
        <w:t>L.Pappalardo</w:t>
      </w:r>
      <w:proofErr w:type="spellEnd"/>
      <w:r w:rsidRPr="00083D5F">
        <w:rPr>
          <w:rFonts w:ascii="Arial" w:hAnsi="Arial" w:cs="Arial"/>
          <w:color w:val="C00000"/>
          <w:sz w:val="24"/>
          <w:shd w:val="clear" w:color="auto" w:fill="FFFFFF"/>
        </w:rPr>
        <w:t>,</w:t>
      </w:r>
      <w:r w:rsidR="00083D5F"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 </w:t>
      </w:r>
      <w:r w:rsidR="00D157A9" w:rsidRPr="00083D5F">
        <w:rPr>
          <w:rFonts w:ascii="Arial" w:hAnsi="Arial" w:cs="Arial"/>
          <w:color w:val="C00000"/>
          <w:sz w:val="24"/>
          <w:shd w:val="clear" w:color="auto" w:fill="FFFFFF"/>
        </w:rPr>
        <w:t>L</w:t>
      </w:r>
      <w:r w:rsidR="00083D5F" w:rsidRPr="00083D5F">
        <w:rPr>
          <w:rFonts w:ascii="Arial" w:hAnsi="Arial" w:cs="Arial"/>
          <w:color w:val="C00000"/>
          <w:sz w:val="24"/>
          <w:shd w:val="clear" w:color="auto" w:fill="FFFFFF"/>
        </w:rPr>
        <w:t>.</w:t>
      </w:r>
      <w:r w:rsidR="00D157A9"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 Mastropaolo </w:t>
      </w:r>
    </w:p>
    <w:p w14:paraId="008F6BA4" w14:textId="2CF75288" w:rsidR="005B3F64" w:rsidRPr="00083D5F" w:rsidRDefault="007A3268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 </w:t>
      </w:r>
    </w:p>
    <w:p w14:paraId="26B82488" w14:textId="3AADF2E8" w:rsidR="005B3F64" w:rsidRPr="00083D5F" w:rsidRDefault="005B3F64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4"/>
          <w:shd w:val="clear" w:color="auto" w:fill="FFFFFF"/>
        </w:rPr>
        <w:t>Verranno consegnate le slide e una bibliografia ai partecipanti.</w:t>
      </w:r>
    </w:p>
    <w:p w14:paraId="66E73B37" w14:textId="1EC81169" w:rsidR="000C3F64" w:rsidRPr="00083D5F" w:rsidRDefault="00455F82" w:rsidP="00083D5F">
      <w:pPr>
        <w:jc w:val="both"/>
        <w:rPr>
          <w:rFonts w:ascii="Arial" w:hAnsi="Arial" w:cs="Arial"/>
          <w:color w:val="C00000"/>
          <w:sz w:val="24"/>
          <w:shd w:val="clear" w:color="auto" w:fill="FFFFFF"/>
        </w:rPr>
      </w:pPr>
      <w:r w:rsidRPr="00083D5F">
        <w:rPr>
          <w:rFonts w:ascii="Arial" w:hAnsi="Arial" w:cs="Arial"/>
          <w:color w:val="C00000"/>
          <w:sz w:val="24"/>
          <w:shd w:val="clear" w:color="auto" w:fill="FFFFFF"/>
        </w:rPr>
        <w:t xml:space="preserve">                    </w:t>
      </w:r>
    </w:p>
    <w:p w14:paraId="4902B0D8" w14:textId="07472DB5" w:rsidR="00B3254D" w:rsidRPr="00083D5F" w:rsidRDefault="00B3254D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166CE464" w14:textId="7C62975D" w:rsidR="004A312B" w:rsidRPr="00083D5F" w:rsidRDefault="004A312B" w:rsidP="00083D5F">
      <w:pPr>
        <w:jc w:val="both"/>
        <w:rPr>
          <w:rFonts w:ascii="Arial" w:hAnsi="Arial" w:cs="Arial"/>
          <w:sz w:val="24"/>
        </w:rPr>
      </w:pPr>
    </w:p>
    <w:p w14:paraId="75FE2410" w14:textId="3A021D00" w:rsidR="00967CFB" w:rsidRPr="00083D5F" w:rsidRDefault="00967CFB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46DDB22D" w14:textId="4209493B" w:rsidR="00DF523E" w:rsidRPr="00083D5F" w:rsidRDefault="00DF523E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794B30F3" w14:textId="77777777" w:rsidR="00DF523E" w:rsidRPr="00083D5F" w:rsidRDefault="00DF523E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06710202" w14:textId="3866B4F5" w:rsidR="00733FB6" w:rsidRPr="00083D5F" w:rsidRDefault="00733FB6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p w14:paraId="33A5906C" w14:textId="7D80476C" w:rsidR="00733FB6" w:rsidRPr="00083D5F" w:rsidRDefault="00733FB6" w:rsidP="00083D5F">
      <w:pPr>
        <w:jc w:val="both"/>
        <w:rPr>
          <w:rFonts w:ascii="Arial" w:hAnsi="Arial" w:cs="Arial"/>
          <w:color w:val="242525"/>
          <w:sz w:val="24"/>
          <w:shd w:val="clear" w:color="auto" w:fill="FFFFFF"/>
        </w:rPr>
      </w:pPr>
    </w:p>
    <w:sectPr w:rsidR="00733FB6" w:rsidRPr="00083D5F" w:rsidSect="003F38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8"/>
    <w:rsid w:val="00083D5F"/>
    <w:rsid w:val="000C3F64"/>
    <w:rsid w:val="00133F6E"/>
    <w:rsid w:val="00194844"/>
    <w:rsid w:val="00195A6C"/>
    <w:rsid w:val="002F5EBC"/>
    <w:rsid w:val="00335E1B"/>
    <w:rsid w:val="003F3841"/>
    <w:rsid w:val="00427756"/>
    <w:rsid w:val="00455F82"/>
    <w:rsid w:val="004A1758"/>
    <w:rsid w:val="004A312B"/>
    <w:rsid w:val="005A2C4F"/>
    <w:rsid w:val="005B3F64"/>
    <w:rsid w:val="005B5871"/>
    <w:rsid w:val="00687178"/>
    <w:rsid w:val="00733FB6"/>
    <w:rsid w:val="007A3268"/>
    <w:rsid w:val="007F3992"/>
    <w:rsid w:val="00967CFB"/>
    <w:rsid w:val="00984112"/>
    <w:rsid w:val="00B12BDB"/>
    <w:rsid w:val="00B3254D"/>
    <w:rsid w:val="00B556CA"/>
    <w:rsid w:val="00B76179"/>
    <w:rsid w:val="00BB0CF0"/>
    <w:rsid w:val="00C75EF6"/>
    <w:rsid w:val="00D0359D"/>
    <w:rsid w:val="00D157A9"/>
    <w:rsid w:val="00DF523E"/>
    <w:rsid w:val="00E46303"/>
    <w:rsid w:val="00E753FD"/>
    <w:rsid w:val="00EA203B"/>
    <w:rsid w:val="00EA5DE8"/>
    <w:rsid w:val="00EC234B"/>
    <w:rsid w:val="00F23642"/>
    <w:rsid w:val="00F6759E"/>
    <w:rsid w:val="00F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5DED6"/>
  <w15:chartTrackingRefBased/>
  <w15:docId w15:val="{4D99DA45-EA26-8942-B6AD-B8EE7DF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18373-DF97-42AC-B5C6-E06446D5C63A}"/>
</file>

<file path=customXml/itemProps2.xml><?xml version="1.0" encoding="utf-8"?>
<ds:datastoreItem xmlns:ds="http://schemas.openxmlformats.org/officeDocument/2006/customXml" ds:itemID="{E7DE4CD7-9567-4EF0-AA00-30498CC8A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Toscani</dc:creator>
  <cp:keywords/>
  <dc:description/>
  <cp:lastModifiedBy>m.stasi@campus.unimib.it</cp:lastModifiedBy>
  <cp:revision>2</cp:revision>
  <dcterms:created xsi:type="dcterms:W3CDTF">2023-02-20T12:39:00Z</dcterms:created>
  <dcterms:modified xsi:type="dcterms:W3CDTF">2023-02-20T12:39:00Z</dcterms:modified>
</cp:coreProperties>
</file>